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c7906555d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bc5fded98d2b47df"/>
      <w:footerReference xmlns:r="http://schemas.openxmlformats.org/officeDocument/2006/relationships" w:type="default" r:id="R0cba8d4b51e5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fded98d2b47df" /><Relationship Type="http://schemas.openxmlformats.org/officeDocument/2006/relationships/footer" Target="/word/footer1.xml" Id="R0cba8d4b51e54652" /></Relationships>
</file>