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fb8263134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MLC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af47e3f86d684c89"/>
      <w:footerReference xmlns:r="http://schemas.openxmlformats.org/officeDocument/2006/relationships" w:type="default" r:id="R2fb83d810838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7e3f86d684c89" /><Relationship Type="http://schemas.openxmlformats.org/officeDocument/2006/relationships/footer" Target="/word/footer1.xml" Id="R2fb83d8108384acb" /></Relationships>
</file>