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4dc15848b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672af72da498f"/>
      <w:footerReference xmlns:r="http://schemas.openxmlformats.org/officeDocument/2006/relationships" w:type="default" r:id="R060afd2499c5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672af72da498f" /><Relationship Type="http://schemas.openxmlformats.org/officeDocument/2006/relationships/footer" Target="/word/footer1.xml" Id="R060afd2499c542ff" /></Relationships>
</file>