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b9328fb2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f3b709ba5c064778"/>
      <w:footerReference xmlns:r="http://schemas.openxmlformats.org/officeDocument/2006/relationships" w:type="default" r:id="R5ef08e2b5c29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09ba5c064778" /><Relationship Type="http://schemas.openxmlformats.org/officeDocument/2006/relationships/footer" Target="/word/footer1.xml" Id="R5ef08e2b5c294342" /></Relationships>
</file>