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2c423760b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bc600b5ac91c4567"/>
      <w:footerReference xmlns:r="http://schemas.openxmlformats.org/officeDocument/2006/relationships" w:type="default" r:id="Rbe9e55ba027f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00b5ac91c4567" /><Relationship Type="http://schemas.openxmlformats.org/officeDocument/2006/relationships/footer" Target="/word/footer1.xml" Id="Rbe9e55ba027f4dc1" /></Relationships>
</file>