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bcf20eaa59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PERMIAN BUSINESS PARTNER AS</w:t>
      </w:r>
    </w:p>
    <w:sectPr>
      <w:headerReference xmlns:r="http://schemas.openxmlformats.org/officeDocument/2006/relationships" w:type="default" r:id="R596c0ade771947dd"/>
      <w:footerReference xmlns:r="http://schemas.openxmlformats.org/officeDocument/2006/relationships" w:type="default" r:id="R84e1e8d08893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PERMIAN BUSINESS PARTNER AS   ·   Org.nr 999 226 094   ·   Hieronymus Heyerdahls gate 1   ·   0160 OSLO   ·   permian@permian.no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PERMIAN BUSINESS 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6c0ade771947dd" /><Relationship Type="http://schemas.openxmlformats.org/officeDocument/2006/relationships/footer" Target="/word/footer1.xml" Id="R84e1e8d088934c99" /></Relationships>
</file>