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e5f8e50104a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NOME</w:t>
      </w:r>
    </w:p>
    <w:sectPr>
      <w:headerReference xmlns:r="http://schemas.openxmlformats.org/officeDocument/2006/relationships" w:type="default" r:id="R4fb8d901d4724cc5"/>
      <w:footerReference xmlns:r="http://schemas.openxmlformats.org/officeDocument/2006/relationships" w:type="default" r:id="Rf660fb1cd27b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8d901d4724cc5" /><Relationship Type="http://schemas.openxmlformats.org/officeDocument/2006/relationships/footer" Target="/word/footer1.xml" Id="Rf660fb1cd27b41ac" /></Relationships>
</file>