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5f6c22400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ed22a337548f9"/>
      <w:footerReference xmlns:r="http://schemas.openxmlformats.org/officeDocument/2006/relationships" w:type="default" r:id="R4cc225389f02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ICI REVISJON AS   ·   Org.nr 999 079 539   ·   Jernbanestasjonen, Strømgaten 4   ·   5015 BERGEN   ·   Tlf. 56 51 62 00   ·   post@icirevisjon.no   ·   icirevisjon.no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ed22a337548f9" /><Relationship Type="http://schemas.openxmlformats.org/officeDocument/2006/relationships/footer" Target="/word/footer1.xml" Id="R4cc225389f024564" /></Relationships>
</file>