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95f30239a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d4d6b3e2b57047e8"/>
      <w:footerReference xmlns:r="http://schemas.openxmlformats.org/officeDocument/2006/relationships" w:type="default" r:id="Rdf4cfd330d23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6b3e2b57047e8" /><Relationship Type="http://schemas.openxmlformats.org/officeDocument/2006/relationships/footer" Target="/word/footer1.xml" Id="Rdf4cfd330d2342fc" /></Relationships>
</file>