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5d1f203c5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BVH-KAPITAL AS</w:t>
      </w:r>
    </w:p>
    <w:sectPr>
      <w:headerReference xmlns:r="http://schemas.openxmlformats.org/officeDocument/2006/relationships" w:type="default" r:id="Rf30bd7268e954ecb"/>
      <w:footerReference xmlns:r="http://schemas.openxmlformats.org/officeDocument/2006/relationships" w:type="default" r:id="R63e504c48985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BVH-KAPITAL AS   ·   Org.nr 998 419 115   ·   v/Bjørn Vidar Hildre, Rødstilkveien 22A   ·   4049 HAFRSFJORD   ·   bjorn@khregn.no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BVH-KAPITAL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bd7268e954ecb" /><Relationship Type="http://schemas.openxmlformats.org/officeDocument/2006/relationships/footer" Target="/word/footer1.xml" Id="R63e504c4898545b2" /></Relationships>
</file>