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48ba8fd1b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4cb7775ecf40c2"/>
      <w:footerReference xmlns:r="http://schemas.openxmlformats.org/officeDocument/2006/relationships" w:type="default" r:id="Ra1ebc1ecb334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cb7775ecf40c2" /><Relationship Type="http://schemas.openxmlformats.org/officeDocument/2006/relationships/footer" Target="/word/footer1.xml" Id="Ra1ebc1ecb3344f6f" /></Relationships>
</file>