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b12c5340a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9f7f0221c50f4300"/>
      <w:footerReference xmlns:r="http://schemas.openxmlformats.org/officeDocument/2006/relationships" w:type="default" r:id="R54921192651b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f0221c50f4300" /><Relationship Type="http://schemas.openxmlformats.org/officeDocument/2006/relationships/footer" Target="/word/footer1.xml" Id="R54921192651b476a" /></Relationships>
</file>