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1551edce9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KNARRUM BOSTAD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KNARRUM BOSTAD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d88dbc763421f"/>
      <w:footerReference xmlns:r="http://schemas.openxmlformats.org/officeDocument/2006/relationships" w:type="default" r:id="Ra179ad16132c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KNARRUM BOSTAD AS   ·   Org.nr 997 948 491   ·   Anne Mouruds veg 6   ·   2615 LILLEHAMMER   ·   morten.knarrum@lhmr-vent.no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KNARRUM BOSTAD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d88dbc763421f" /><Relationship Type="http://schemas.openxmlformats.org/officeDocument/2006/relationships/footer" Target="/word/footer1.xml" Id="Ra179ad16132c4f47" /></Relationships>
</file>