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5c8629af2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5dc3e25784fd42e7"/>
      <w:footerReference xmlns:r="http://schemas.openxmlformats.org/officeDocument/2006/relationships" w:type="default" r:id="R1055d35168e9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3e25784fd42e7" /><Relationship Type="http://schemas.openxmlformats.org/officeDocument/2006/relationships/footer" Target="/word/footer1.xml" Id="R1055d35168e946dd" /></Relationships>
</file>