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dbb208273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32731c3b5a4b2c"/>
      <w:footerReference xmlns:r="http://schemas.openxmlformats.org/officeDocument/2006/relationships" w:type="default" r:id="R555df853fb61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2731c3b5a4b2c" /><Relationship Type="http://schemas.openxmlformats.org/officeDocument/2006/relationships/footer" Target="/word/footer1.xml" Id="R555df853fb6147a0" /></Relationships>
</file>