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ca65789a9440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BARTA AS, org.nr 997 387 708,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888c61de94544ea4"/>
      <w:footerReference xmlns:r="http://schemas.openxmlformats.org/officeDocument/2006/relationships" w:type="default" r:id="Rbb1a5b464ff642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8c61de94544ea4" /><Relationship Type="http://schemas.openxmlformats.org/officeDocument/2006/relationships/footer" Target="/word/footer1.xml" Id="Rbb1a5b464ff64233" /></Relationships>
</file>