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a9b74b50a84c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0578b6cf1e8b448d"/>
      <w:footerReference xmlns:r="http://schemas.openxmlformats.org/officeDocument/2006/relationships" w:type="default" r:id="Rd2c3339df85147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78b6cf1e8b448d" /><Relationship Type="http://schemas.openxmlformats.org/officeDocument/2006/relationships/footer" Target="/word/footer1.xml" Id="Rd2c3339df85147b5" /></Relationships>
</file>