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12fa30f35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48febcf5545748a8"/>
      <w:footerReference xmlns:r="http://schemas.openxmlformats.org/officeDocument/2006/relationships" w:type="default" r:id="Rcb1612e8de28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ebcf5545748a8" /><Relationship Type="http://schemas.openxmlformats.org/officeDocument/2006/relationships/footer" Target="/word/footer1.xml" Id="Rcb1612e8de2841a1" /></Relationships>
</file>