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166667b20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48e4e124e4b35"/>
      <w:footerReference xmlns:r="http://schemas.openxmlformats.org/officeDocument/2006/relationships" w:type="default" r:id="Ra95a010a560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8e4e124e4b35" /><Relationship Type="http://schemas.openxmlformats.org/officeDocument/2006/relationships/footer" Target="/word/footer1.xml" Id="Ra95a010a56054c35" /></Relationships>
</file>