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8484c652e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ab903fa6348c3"/>
      <w:footerReference xmlns:r="http://schemas.openxmlformats.org/officeDocument/2006/relationships" w:type="default" r:id="Racda3ddc1536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ab903fa6348c3" /><Relationship Type="http://schemas.openxmlformats.org/officeDocument/2006/relationships/footer" Target="/word/footer1.xml" Id="Racda3ddc153644ed" /></Relationships>
</file>