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22a6ced19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Rjukan,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f3695b8bd99a434c"/>
      <w:footerReference xmlns:r="http://schemas.openxmlformats.org/officeDocument/2006/relationships" w:type="default" r:id="R85d4646c33cd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95b8bd99a434c" /><Relationship Type="http://schemas.openxmlformats.org/officeDocument/2006/relationships/footer" Target="/word/footer1.xml" Id="R85d4646c33cd48b3" /></Relationships>
</file>