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196ab13c8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2217181f94c17"/>
      <w:footerReference xmlns:r="http://schemas.openxmlformats.org/officeDocument/2006/relationships" w:type="default" r:id="R0ca5cefe61d2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LINNERUD AS   ·   Org.nr 996 228 940   ·   Våleveien 31   ·   3083 HOLMESTRAND   ·   post@linnerudas.no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2217181f94c17" /><Relationship Type="http://schemas.openxmlformats.org/officeDocument/2006/relationships/footer" Target="/word/footer1.xml" Id="R0ca5cefe61d24406" /></Relationships>
</file>