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a94185baf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801ea75289cc4b55"/>
      <w:footerReference xmlns:r="http://schemas.openxmlformats.org/officeDocument/2006/relationships" w:type="default" r:id="R13ab8b863720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ea75289cc4b55" /><Relationship Type="http://schemas.openxmlformats.org/officeDocument/2006/relationships/footer" Target="/word/footer1.xml" Id="R13ab8b863720412c" /></Relationships>
</file>