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223238cb6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94cf077773ef4705"/>
      <w:footerReference xmlns:r="http://schemas.openxmlformats.org/officeDocument/2006/relationships" w:type="default" r:id="R75b7e1720454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f077773ef4705" /><Relationship Type="http://schemas.openxmlformats.org/officeDocument/2006/relationships/footer" Target="/word/footer1.xml" Id="R75b7e17204544307" /></Relationships>
</file>