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ea624ca74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87931c3ea7b34da4"/>
      <w:footerReference xmlns:r="http://schemas.openxmlformats.org/officeDocument/2006/relationships" w:type="default" r:id="R5a6c2d67fbbb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31c3ea7b34da4" /><Relationship Type="http://schemas.openxmlformats.org/officeDocument/2006/relationships/footer" Target="/word/footer1.xml" Id="R5a6c2d67fbbb4a5e" /></Relationships>
</file>