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992f7a207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36d5ac7984431"/>
      <w:footerReference xmlns:r="http://schemas.openxmlformats.org/officeDocument/2006/relationships" w:type="default" r:id="Rf684abdea26c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36d5ac7984431" /><Relationship Type="http://schemas.openxmlformats.org/officeDocument/2006/relationships/footer" Target="/word/footer1.xml" Id="Rf684abdea26c43fb" /></Relationships>
</file>