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d7d23a937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fd94c279a4e44bd"/>
      <w:footerReference xmlns:r="http://schemas.openxmlformats.org/officeDocument/2006/relationships" w:type="default" r:id="R11e1132e214e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94c279a4e44bd" /><Relationship Type="http://schemas.openxmlformats.org/officeDocument/2006/relationships/footer" Target="/word/footer1.xml" Id="R11e1132e214e4212" /></Relationships>
</file>