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55d74e343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RSH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45396da683ba4baa"/>
      <w:footerReference xmlns:r="http://schemas.openxmlformats.org/officeDocument/2006/relationships" w:type="default" r:id="Rceccbb6dfe4c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96da683ba4baa" /><Relationship Type="http://schemas.openxmlformats.org/officeDocument/2006/relationships/footer" Target="/word/footer1.xml" Id="Rceccbb6dfe4c4d4d" /></Relationships>
</file>