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35b588567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3c3b8d3efe50472f"/>
      <w:footerReference xmlns:r="http://schemas.openxmlformats.org/officeDocument/2006/relationships" w:type="default" r:id="Rea4f907f853f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b8d3efe50472f" /><Relationship Type="http://schemas.openxmlformats.org/officeDocument/2006/relationships/footer" Target="/word/footer1.xml" Id="Rea4f907f853f46bf" /></Relationships>
</file>