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be09c65f3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INNVÆR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INNVÆR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d0c62caea40c2"/>
      <w:footerReference xmlns:r="http://schemas.openxmlformats.org/officeDocument/2006/relationships" w:type="default" r:id="Rf6cb1b312bf2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d0c62caea40c2" /><Relationship Type="http://schemas.openxmlformats.org/officeDocument/2006/relationships/footer" Target="/word/footer1.xml" Id="Rf6cb1b312bf24d6a" /></Relationships>
</file>