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b89566923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PHØNIKS INVEST AS, org.nr 994 697 323,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Atrå,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d747ec34e2654359"/>
      <w:footerReference xmlns:r="http://schemas.openxmlformats.org/officeDocument/2006/relationships" w:type="default" r:id="Ra03fd72b3074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7ec34e2654359" /><Relationship Type="http://schemas.openxmlformats.org/officeDocument/2006/relationships/footer" Target="/word/footer1.xml" Id="Ra03fd72b307442ce" /></Relationships>
</file>