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b50e6c772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3a0f4a5e4fec4898"/>
      <w:footerReference xmlns:r="http://schemas.openxmlformats.org/officeDocument/2006/relationships" w:type="default" r:id="R631f4afcae69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f4a5e4fec4898" /><Relationship Type="http://schemas.openxmlformats.org/officeDocument/2006/relationships/footer" Target="/word/footer1.xml" Id="R631f4afcae69484c" /></Relationships>
</file>