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320dc1670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ac64747f3e264904"/>
      <w:footerReference xmlns:r="http://schemas.openxmlformats.org/officeDocument/2006/relationships" w:type="default" r:id="R1f21f43d93fb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4747f3e264904" /><Relationship Type="http://schemas.openxmlformats.org/officeDocument/2006/relationships/footer" Target="/word/footer1.xml" Id="R1f21f43d93fb4817" /></Relationships>
</file>