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74c2b37b3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OLSSON &amp; CO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c4f16fc7e8f6415e"/>
      <w:footerReference xmlns:r="http://schemas.openxmlformats.org/officeDocument/2006/relationships" w:type="default" r:id="Rde355e3b6505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16fc7e8f6415e" /><Relationship Type="http://schemas.openxmlformats.org/officeDocument/2006/relationships/footer" Target="/word/footer1.xml" Id="Rde355e3b65054273" /></Relationships>
</file>