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85b28d237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d1232c8d858d471f"/>
      <w:footerReference xmlns:r="http://schemas.openxmlformats.org/officeDocument/2006/relationships" w:type="default" r:id="Rcdabb2ff5fb9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2c8d858d471f" /><Relationship Type="http://schemas.openxmlformats.org/officeDocument/2006/relationships/footer" Target="/word/footer1.xml" Id="Rcdabb2ff5fb942c7" /></Relationships>
</file>