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ef6968efe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45172c63eb4b5b"/>
      <w:footerReference xmlns:r="http://schemas.openxmlformats.org/officeDocument/2006/relationships" w:type="default" r:id="Redbdb4537254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5172c63eb4b5b" /><Relationship Type="http://schemas.openxmlformats.org/officeDocument/2006/relationships/footer" Target="/word/footer1.xml" Id="Redbdb4537254486d" /></Relationships>
</file>