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cc42e751a84a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Kurland,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f3706e3ef1a34040"/>
      <w:footerReference xmlns:r="http://schemas.openxmlformats.org/officeDocument/2006/relationships" w:type="default" r:id="Rb86845f0acfe4a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706e3ef1a34040" /><Relationship Type="http://schemas.openxmlformats.org/officeDocument/2006/relationships/footer" Target="/word/footer1.xml" Id="Rb86845f0acfe4a5b" /></Relationships>
</file>