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d812cd853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491b0572c6594852"/>
      <w:footerReference xmlns:r="http://schemas.openxmlformats.org/officeDocument/2006/relationships" w:type="default" r:id="Rea2901a4f2a4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0572c6594852" /><Relationship Type="http://schemas.openxmlformats.org/officeDocument/2006/relationships/footer" Target="/word/footer1.xml" Id="Rea2901a4f2a44b34" /></Relationships>
</file>