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47888a5a2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1ef2a170f4e55"/>
      <w:footerReference xmlns:r="http://schemas.openxmlformats.org/officeDocument/2006/relationships" w:type="default" r:id="R3361bbff9214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1ef2a170f4e55" /><Relationship Type="http://schemas.openxmlformats.org/officeDocument/2006/relationships/footer" Target="/word/footer1.xml" Id="R3361bbff92144251" /></Relationships>
</file>