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2587381ac49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SMEVIK AS, org.nr 993 511 862,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a1e6f3287cbb4589"/>
      <w:footerReference xmlns:r="http://schemas.openxmlformats.org/officeDocument/2006/relationships" w:type="default" r:id="R18df56e34ca448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6f3287cbb4589" /><Relationship Type="http://schemas.openxmlformats.org/officeDocument/2006/relationships/footer" Target="/word/footer1.xml" Id="R18df56e34ca4489d" /></Relationships>
</file>