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4cc70b93e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MONFORTE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c2ffd08248564a4f"/>
      <w:footerReference xmlns:r="http://schemas.openxmlformats.org/officeDocument/2006/relationships" w:type="default" r:id="Rf4dcea616eac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fd08248564a4f" /><Relationship Type="http://schemas.openxmlformats.org/officeDocument/2006/relationships/footer" Target="/word/footer1.xml" Id="Rf4dcea616eac4942" /></Relationships>
</file>