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6f6b9d70b345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LANCELOT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LANCELOT HOLDING AS</w:t>
      </w:r>
    </w:p>
    <w:sectPr>
      <w:headerReference xmlns:r="http://schemas.openxmlformats.org/officeDocument/2006/relationships" w:type="default" r:id="R3892c485f0d44584"/>
      <w:footerReference xmlns:r="http://schemas.openxmlformats.org/officeDocument/2006/relationships" w:type="default" r:id="R47e97e41c5f04f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LANCELOT HOLDING AS   ·   Org.nr 993 229 865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LANCELOT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92c485f0d44584" /><Relationship Type="http://schemas.openxmlformats.org/officeDocument/2006/relationships/footer" Target="/word/footer1.xml" Id="R47e97e41c5f04fdf" /></Relationships>
</file>