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bfc5bdfc4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c098c0a33c4a47e2"/>
      <w:footerReference xmlns:r="http://schemas.openxmlformats.org/officeDocument/2006/relationships" w:type="default" r:id="R607dbe9e080b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8c0a33c4a47e2" /><Relationship Type="http://schemas.openxmlformats.org/officeDocument/2006/relationships/footer" Target="/word/footer1.xml" Id="R607dbe9e080b4a2a" /></Relationships>
</file>