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2f03f2ec0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faff84dacef84ee0"/>
      <w:footerReference xmlns:r="http://schemas.openxmlformats.org/officeDocument/2006/relationships" w:type="default" r:id="R0f19ea56e574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f84dacef84ee0" /><Relationship Type="http://schemas.openxmlformats.org/officeDocument/2006/relationships/footer" Target="/word/footer1.xml" Id="R0f19ea56e5744f6f" /></Relationships>
</file>