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e6c759457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951d6a46f4542"/>
      <w:footerReference xmlns:r="http://schemas.openxmlformats.org/officeDocument/2006/relationships" w:type="default" r:id="R626ce285dc37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951d6a46f4542" /><Relationship Type="http://schemas.openxmlformats.org/officeDocument/2006/relationships/footer" Target="/word/footer1.xml" Id="R626ce285dc3741b0" /></Relationships>
</file>