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bab3d0204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22ba93acd1f547ff"/>
      <w:footerReference xmlns:r="http://schemas.openxmlformats.org/officeDocument/2006/relationships" w:type="default" r:id="R53fc6cf6e905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a93acd1f547ff" /><Relationship Type="http://schemas.openxmlformats.org/officeDocument/2006/relationships/footer" Target="/word/footer1.xml" Id="R53fc6cf6e90548a7" /></Relationships>
</file>