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de0ab8907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28ea7753bd3e4f2a"/>
      <w:footerReference xmlns:r="http://schemas.openxmlformats.org/officeDocument/2006/relationships" w:type="default" r:id="R145ef547f073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a7753bd3e4f2a" /><Relationship Type="http://schemas.openxmlformats.org/officeDocument/2006/relationships/footer" Target="/word/footer1.xml" Id="R145ef547f0734271" /></Relationships>
</file>