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c1ba086ab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a2c2f0a3f3ef496c"/>
      <w:footerReference xmlns:r="http://schemas.openxmlformats.org/officeDocument/2006/relationships" w:type="default" r:id="R7c062dfb4878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2f0a3f3ef496c" /><Relationship Type="http://schemas.openxmlformats.org/officeDocument/2006/relationships/footer" Target="/word/footer1.xml" Id="R7c062dfb48784f59" /></Relationships>
</file>