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f9f33664f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ffc608b6cd3d4afa"/>
      <w:footerReference xmlns:r="http://schemas.openxmlformats.org/officeDocument/2006/relationships" w:type="default" r:id="R8adae9b0df4a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608b6cd3d4afa" /><Relationship Type="http://schemas.openxmlformats.org/officeDocument/2006/relationships/footer" Target="/word/footer1.xml" Id="R8adae9b0df4a40e0" /></Relationships>
</file>