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f76696a56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283200e398f4041"/>
      <w:footerReference xmlns:r="http://schemas.openxmlformats.org/officeDocument/2006/relationships" w:type="default" r:id="Rb65ff5129c36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3200e398f4041" /><Relationship Type="http://schemas.openxmlformats.org/officeDocument/2006/relationships/footer" Target="/word/footer1.xml" Id="Rb65ff5129c3645d2" /></Relationships>
</file>